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B0B" w:rsidRDefault="00415B0B">
      <w:pPr>
        <w:jc w:val="center"/>
        <w:rPr>
          <w:rFonts w:ascii="Tahoma" w:hAnsi="Tahoma" w:cs="Tahoma"/>
          <w:color w:val="003300"/>
          <w:sz w:val="20"/>
        </w:rPr>
      </w:pPr>
      <w:r w:rsidRPr="005C0388">
        <w:rPr>
          <w:rFonts w:ascii="Tahoma" w:hAnsi="Tahoma" w:cs="Tahoma"/>
          <w:b/>
          <w:noProof/>
          <w:color w:val="003300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foodz_logo" style="width:165.75pt;height:93.75pt;visibility:visible">
            <v:imagedata r:id="rId7" o:title=""/>
          </v:shape>
        </w:pict>
      </w:r>
    </w:p>
    <w:p w:rsidR="00415B0B" w:rsidRPr="00084C6D" w:rsidRDefault="00415B0B" w:rsidP="008B3E1B">
      <w:pPr>
        <w:jc w:val="both"/>
        <w:rPr>
          <w:rFonts w:ascii="Tahoma" w:hAnsi="Tahoma" w:cs="Tahoma"/>
          <w:sz w:val="20"/>
        </w:rPr>
      </w:pPr>
    </w:p>
    <w:p w:rsidR="00415B0B" w:rsidRDefault="00415B0B" w:rsidP="00F165A6">
      <w:pPr>
        <w:jc w:val="center"/>
        <w:rPr>
          <w:rFonts w:ascii="Tahoma" w:hAnsi="Tahoma" w:cs="Tahoma"/>
          <w:sz w:val="20"/>
        </w:rPr>
      </w:pPr>
      <w:r w:rsidRPr="005C0388">
        <w:rPr>
          <w:rFonts w:ascii="Tahoma" w:hAnsi="Tahoma" w:cs="Tahoma"/>
          <w:noProof/>
          <w:sz w:val="20"/>
        </w:rPr>
        <w:pict>
          <v:shape id="Picture 2" o:spid="_x0000_i1026" type="#_x0000_t75" alt="Foodz-January-2011-34" style="width:145.5pt;height:96pt;visibility:visible">
            <v:imagedata r:id="rId8" o:title=""/>
          </v:shape>
        </w:pict>
      </w:r>
      <w:r w:rsidRPr="00F165A6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5C0388">
        <w:rPr>
          <w:rFonts w:ascii="Tahoma" w:hAnsi="Tahoma" w:cs="Tahoma"/>
          <w:noProof/>
          <w:sz w:val="20"/>
        </w:rPr>
        <w:pict>
          <v:shape id="Picture 4" o:spid="_x0000_i1027" type="#_x0000_t75" alt="IMG_1391" style="width:72.75pt;height:98.25pt;visibility:visible">
            <v:imagedata r:id="rId9" o:title=""/>
          </v:shape>
        </w:pict>
      </w:r>
    </w:p>
    <w:p w:rsidR="00415B0B" w:rsidRPr="00FE0E7E" w:rsidRDefault="00415B0B" w:rsidP="00FE0E7E">
      <w:pPr>
        <w:rPr>
          <w:rFonts w:ascii="Tahoma" w:hAnsi="Tahoma" w:cs="Tahoma"/>
          <w:sz w:val="20"/>
        </w:rPr>
      </w:pPr>
    </w:p>
    <w:p w:rsidR="00415B0B" w:rsidRDefault="00415B0B" w:rsidP="00397F3C">
      <w:pPr>
        <w:jc w:val="center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Passed Hors D’ Oeuvres</w:t>
      </w:r>
    </w:p>
    <w:p w:rsidR="00415B0B" w:rsidRDefault="00415B0B" w:rsidP="00397F3C">
      <w:pPr>
        <w:jc w:val="center"/>
        <w:rPr>
          <w:rFonts w:ascii="Tahoma" w:hAnsi="Tahoma" w:cs="Tahoma"/>
          <w:sz w:val="20"/>
        </w:rPr>
      </w:pPr>
    </w:p>
    <w:p w:rsidR="00415B0B" w:rsidRDefault="00415B0B" w:rsidP="00397F3C">
      <w:pPr>
        <w:jc w:val="center"/>
        <w:rPr>
          <w:rFonts w:ascii="Tahoma" w:hAnsi="Tahoma" w:cs="Tahoma"/>
          <w:b/>
          <w:sz w:val="20"/>
        </w:rPr>
      </w:pPr>
      <w:r w:rsidRPr="000D3CC3">
        <w:rPr>
          <w:rFonts w:ascii="Tahoma" w:hAnsi="Tahoma" w:cs="Tahoma"/>
          <w:b/>
          <w:sz w:val="20"/>
        </w:rPr>
        <w:t>Lemon and Ricotta Raviol</w:t>
      </w:r>
      <w:r>
        <w:rPr>
          <w:rFonts w:ascii="Tahoma" w:hAnsi="Tahoma" w:cs="Tahoma"/>
          <w:b/>
          <w:sz w:val="20"/>
        </w:rPr>
        <w:t>i</w:t>
      </w:r>
      <w:r w:rsidRPr="000D3CC3">
        <w:rPr>
          <w:rFonts w:ascii="Tahoma" w:hAnsi="Tahoma" w:cs="Tahoma"/>
          <w:b/>
          <w:sz w:val="20"/>
        </w:rPr>
        <w:t>ettes</w:t>
      </w:r>
    </w:p>
    <w:p w:rsidR="00415B0B" w:rsidRDefault="00415B0B" w:rsidP="00397F3C">
      <w:pPr>
        <w:jc w:val="center"/>
        <w:rPr>
          <w:rFonts w:ascii="Tahoma" w:hAnsi="Tahoma" w:cs="Tahoma"/>
          <w:sz w:val="20"/>
        </w:rPr>
      </w:pPr>
      <w:r w:rsidRPr="000D3CC3">
        <w:rPr>
          <w:rFonts w:ascii="Tahoma" w:hAnsi="Tahoma" w:cs="Tahoma"/>
          <w:sz w:val="20"/>
        </w:rPr>
        <w:t>Topped with Sherry Walnut Basil Sauce</w:t>
      </w:r>
    </w:p>
    <w:p w:rsidR="00415B0B" w:rsidRPr="00843897" w:rsidRDefault="00415B0B" w:rsidP="00397F3C">
      <w:pPr>
        <w:jc w:val="center"/>
        <w:rPr>
          <w:rFonts w:ascii="Tahoma" w:hAnsi="Tahoma" w:cs="Tahoma"/>
          <w:sz w:val="16"/>
          <w:szCs w:val="16"/>
        </w:rPr>
      </w:pPr>
    </w:p>
    <w:p w:rsidR="00415B0B" w:rsidRDefault="00415B0B" w:rsidP="00397F3C">
      <w:pPr>
        <w:jc w:val="center"/>
        <w:rPr>
          <w:rFonts w:ascii="Tahoma" w:hAnsi="Tahoma" w:cs="Tahoma"/>
          <w:b/>
          <w:sz w:val="20"/>
        </w:rPr>
      </w:pPr>
      <w:r w:rsidRPr="000D3CC3">
        <w:rPr>
          <w:rFonts w:ascii="Tahoma" w:hAnsi="Tahoma" w:cs="Tahoma"/>
          <w:b/>
          <w:sz w:val="20"/>
        </w:rPr>
        <w:t>Fire Grilled Tender Flank Steak Bites</w:t>
      </w:r>
    </w:p>
    <w:p w:rsidR="00415B0B" w:rsidRDefault="00415B0B" w:rsidP="00397F3C">
      <w:pPr>
        <w:jc w:val="center"/>
        <w:rPr>
          <w:rFonts w:ascii="Tahoma" w:hAnsi="Tahoma" w:cs="Tahoma"/>
          <w:sz w:val="20"/>
        </w:rPr>
      </w:pPr>
      <w:r w:rsidRPr="000D3CC3">
        <w:rPr>
          <w:rFonts w:ascii="Tahoma" w:hAnsi="Tahoma" w:cs="Tahoma"/>
          <w:sz w:val="20"/>
        </w:rPr>
        <w:t>Garnished with a Sweet and Spicy Cilantro Pesto</w:t>
      </w:r>
    </w:p>
    <w:p w:rsidR="00415B0B" w:rsidRDefault="00415B0B" w:rsidP="00DF3DF1">
      <w:pPr>
        <w:rPr>
          <w:rFonts w:ascii="Tahoma" w:hAnsi="Tahoma" w:cs="Tahoma"/>
          <w:sz w:val="20"/>
        </w:rPr>
      </w:pPr>
    </w:p>
    <w:p w:rsidR="00415B0B" w:rsidRDefault="00415B0B" w:rsidP="00F165A6">
      <w:pPr>
        <w:jc w:val="center"/>
        <w:rPr>
          <w:rFonts w:ascii="Tahoma" w:hAnsi="Tahoma" w:cs="Tahoma"/>
          <w:sz w:val="20"/>
        </w:rPr>
      </w:pPr>
    </w:p>
    <w:p w:rsidR="00415B0B" w:rsidRDefault="00415B0B" w:rsidP="00F165A6">
      <w:pPr>
        <w:jc w:val="center"/>
        <w:rPr>
          <w:rFonts w:ascii="Tahoma" w:hAnsi="Tahoma" w:cs="Tahoma"/>
          <w:sz w:val="20"/>
        </w:rPr>
      </w:pPr>
      <w:r w:rsidRPr="005C0388">
        <w:rPr>
          <w:rFonts w:ascii="Tahoma" w:hAnsi="Tahoma" w:cs="Tahoma"/>
          <w:noProof/>
          <w:sz w:val="20"/>
        </w:rPr>
        <w:pict>
          <v:shape id="Picture 5" o:spid="_x0000_i1028" type="#_x0000_t75" alt="foodz-acalia-web-159" style="width:147pt;height:98.25pt;visibility:visible">
            <v:imagedata r:id="rId10" o:title=""/>
          </v:shape>
        </w:pict>
      </w:r>
      <w:r w:rsidRPr="00F165A6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5C0388">
        <w:rPr>
          <w:rFonts w:ascii="Tahoma" w:hAnsi="Tahoma" w:cs="Tahoma"/>
          <w:noProof/>
          <w:sz w:val="20"/>
        </w:rPr>
        <w:pict>
          <v:shape id="Picture 6" o:spid="_x0000_i1029" type="#_x0000_t75" alt="foodz-acalia-web-023" style="width:108.75pt;height:98.25pt;visibility:visible">
            <v:imagedata r:id="rId11" o:title="" cropright="16055f"/>
          </v:shape>
        </w:pict>
      </w:r>
      <w:r w:rsidRPr="00F165A6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5C0388">
        <w:rPr>
          <w:rFonts w:ascii="Tahoma" w:hAnsi="Tahoma" w:cs="Tahoma"/>
          <w:noProof/>
          <w:sz w:val="20"/>
        </w:rPr>
        <w:pict>
          <v:shape id="Picture 7" o:spid="_x0000_i1030" type="#_x0000_t75" alt="Foodz-January-2011-18" style="width:147pt;height:98.25pt;visibility:visible">
            <v:imagedata r:id="rId12" o:title=""/>
          </v:shape>
        </w:pict>
      </w:r>
    </w:p>
    <w:p w:rsidR="00415B0B" w:rsidRDefault="00415B0B" w:rsidP="0033708B">
      <w:pPr>
        <w:rPr>
          <w:rFonts w:ascii="Tahoma" w:hAnsi="Tahoma" w:cs="Tahoma"/>
          <w:sz w:val="20"/>
        </w:rPr>
      </w:pPr>
    </w:p>
    <w:p w:rsidR="00415B0B" w:rsidRDefault="00415B0B" w:rsidP="00397F3C">
      <w:pPr>
        <w:jc w:val="center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On Circular Buffet</w:t>
      </w:r>
    </w:p>
    <w:p w:rsidR="00415B0B" w:rsidRDefault="00415B0B" w:rsidP="00397F3C">
      <w:pPr>
        <w:jc w:val="center"/>
        <w:rPr>
          <w:rFonts w:ascii="Tahoma" w:hAnsi="Tahoma" w:cs="Tahoma"/>
          <w:b/>
          <w:sz w:val="20"/>
        </w:rPr>
      </w:pPr>
    </w:p>
    <w:p w:rsidR="00415B0B" w:rsidRDefault="00415B0B" w:rsidP="00397F3C">
      <w:pPr>
        <w:jc w:val="center"/>
        <w:rPr>
          <w:rFonts w:ascii="Tahoma" w:hAnsi="Tahoma" w:cs="Tahoma"/>
          <w:b/>
          <w:sz w:val="20"/>
        </w:rPr>
      </w:pPr>
      <w:r w:rsidRPr="000D3CC3">
        <w:rPr>
          <w:rFonts w:ascii="Tahoma" w:hAnsi="Tahoma" w:cs="Tahoma"/>
          <w:b/>
          <w:sz w:val="20"/>
        </w:rPr>
        <w:t>Chicken Marbella</w:t>
      </w:r>
    </w:p>
    <w:p w:rsidR="00415B0B" w:rsidRDefault="00415B0B" w:rsidP="00397F3C">
      <w:pPr>
        <w:jc w:val="center"/>
        <w:rPr>
          <w:rFonts w:ascii="Tahoma" w:hAnsi="Tahoma" w:cs="Tahoma"/>
          <w:sz w:val="20"/>
        </w:rPr>
      </w:pPr>
      <w:r w:rsidRPr="000D3CC3">
        <w:rPr>
          <w:rFonts w:ascii="Tahoma" w:hAnsi="Tahoma" w:cs="Tahoma"/>
          <w:sz w:val="20"/>
        </w:rPr>
        <w:t xml:space="preserve">Juicy Chicken Breasts Marinated with Sicilian Green Olives, Prunes and Capers, </w:t>
      </w:r>
    </w:p>
    <w:p w:rsidR="00415B0B" w:rsidRDefault="00415B0B" w:rsidP="00397F3C">
      <w:pPr>
        <w:jc w:val="center"/>
        <w:rPr>
          <w:rFonts w:ascii="Tahoma" w:hAnsi="Tahoma" w:cs="Tahoma"/>
          <w:sz w:val="20"/>
        </w:rPr>
      </w:pPr>
      <w:r w:rsidRPr="000D3CC3">
        <w:rPr>
          <w:rFonts w:ascii="Tahoma" w:hAnsi="Tahoma" w:cs="Tahoma"/>
          <w:sz w:val="20"/>
        </w:rPr>
        <w:t>Roasted with Spanish Sherry, Oregano and Garlic</w:t>
      </w:r>
    </w:p>
    <w:p w:rsidR="00415B0B" w:rsidRPr="00843897" w:rsidRDefault="00415B0B" w:rsidP="00397F3C">
      <w:pPr>
        <w:jc w:val="center"/>
        <w:rPr>
          <w:rFonts w:ascii="Tahoma" w:hAnsi="Tahoma" w:cs="Tahoma"/>
          <w:sz w:val="16"/>
          <w:szCs w:val="16"/>
        </w:rPr>
      </w:pPr>
    </w:p>
    <w:p w:rsidR="00415B0B" w:rsidRDefault="00415B0B" w:rsidP="00397F3C">
      <w:pPr>
        <w:jc w:val="center"/>
        <w:rPr>
          <w:rFonts w:ascii="Tahoma" w:hAnsi="Tahoma" w:cs="Tahoma"/>
          <w:b/>
          <w:sz w:val="20"/>
        </w:rPr>
      </w:pPr>
      <w:r w:rsidRPr="000D3CC3">
        <w:rPr>
          <w:rFonts w:ascii="Tahoma" w:hAnsi="Tahoma" w:cs="Tahoma"/>
          <w:b/>
          <w:sz w:val="20"/>
        </w:rPr>
        <w:t>Gorgonzola Walnut Farfalle Pasta</w:t>
      </w:r>
    </w:p>
    <w:p w:rsidR="00415B0B" w:rsidRDefault="00415B0B" w:rsidP="00397F3C">
      <w:pPr>
        <w:jc w:val="center"/>
        <w:rPr>
          <w:rFonts w:ascii="Tahoma" w:hAnsi="Tahoma" w:cs="Tahoma"/>
          <w:sz w:val="20"/>
        </w:rPr>
      </w:pPr>
      <w:r w:rsidRPr="000D3CC3">
        <w:rPr>
          <w:rFonts w:ascii="Tahoma" w:hAnsi="Tahoma" w:cs="Tahoma"/>
          <w:sz w:val="20"/>
        </w:rPr>
        <w:t xml:space="preserve">Fresh Thyme and Farfalle Pasta with Sweet Roasted Garlic, </w:t>
      </w:r>
    </w:p>
    <w:p w:rsidR="00415B0B" w:rsidRDefault="00415B0B" w:rsidP="00397F3C">
      <w:pPr>
        <w:jc w:val="center"/>
        <w:rPr>
          <w:rFonts w:ascii="Tahoma" w:hAnsi="Tahoma" w:cs="Tahoma"/>
          <w:sz w:val="20"/>
        </w:rPr>
      </w:pPr>
      <w:r w:rsidRPr="000D3CC3">
        <w:rPr>
          <w:rFonts w:ascii="Tahoma" w:hAnsi="Tahoma" w:cs="Tahoma"/>
          <w:sz w:val="20"/>
        </w:rPr>
        <w:t>Crunchy Walnuts and Gorgonzola Cheese</w:t>
      </w:r>
    </w:p>
    <w:p w:rsidR="00415B0B" w:rsidRPr="00843897" w:rsidRDefault="00415B0B" w:rsidP="00397F3C">
      <w:pPr>
        <w:jc w:val="center"/>
        <w:rPr>
          <w:rFonts w:ascii="Tahoma" w:hAnsi="Tahoma" w:cs="Tahoma"/>
          <w:sz w:val="16"/>
          <w:szCs w:val="16"/>
        </w:rPr>
      </w:pPr>
    </w:p>
    <w:p w:rsidR="00415B0B" w:rsidRDefault="00415B0B" w:rsidP="00397F3C">
      <w:pPr>
        <w:jc w:val="center"/>
        <w:rPr>
          <w:rFonts w:ascii="Tahoma" w:hAnsi="Tahoma" w:cs="Tahoma"/>
          <w:b/>
          <w:sz w:val="20"/>
        </w:rPr>
      </w:pPr>
      <w:r w:rsidRPr="000D3CC3">
        <w:rPr>
          <w:rFonts w:ascii="Tahoma" w:hAnsi="Tahoma" w:cs="Tahoma"/>
          <w:b/>
          <w:sz w:val="20"/>
        </w:rPr>
        <w:t>Perfectly Roasted Seasonal Vegetable Antipasta</w:t>
      </w:r>
    </w:p>
    <w:p w:rsidR="00415B0B" w:rsidRPr="000D3CC3" w:rsidRDefault="00415B0B" w:rsidP="000D3CC3">
      <w:pPr>
        <w:jc w:val="center"/>
        <w:rPr>
          <w:rFonts w:ascii="Tahoma" w:hAnsi="Tahoma" w:cs="Tahoma"/>
          <w:sz w:val="20"/>
        </w:rPr>
      </w:pPr>
      <w:r w:rsidRPr="000D3CC3">
        <w:rPr>
          <w:rFonts w:ascii="Tahoma" w:hAnsi="Tahoma" w:cs="Tahoma"/>
          <w:sz w:val="20"/>
        </w:rPr>
        <w:t>A Delightful Combination or Green Zucchini, Red Onions, Eggplant,</w:t>
      </w:r>
    </w:p>
    <w:p w:rsidR="00415B0B" w:rsidRPr="000D3CC3" w:rsidRDefault="00415B0B" w:rsidP="000D3CC3">
      <w:pPr>
        <w:jc w:val="center"/>
        <w:rPr>
          <w:rFonts w:ascii="Tahoma" w:hAnsi="Tahoma" w:cs="Tahoma"/>
          <w:sz w:val="20"/>
        </w:rPr>
      </w:pPr>
      <w:r w:rsidRPr="000D3CC3">
        <w:rPr>
          <w:rFonts w:ascii="Tahoma" w:hAnsi="Tahoma" w:cs="Tahoma"/>
          <w:sz w:val="20"/>
        </w:rPr>
        <w:t xml:space="preserve">Yellow Squash, Red Peppers, Potatoes, and Mushrooms </w:t>
      </w:r>
    </w:p>
    <w:p w:rsidR="00415B0B" w:rsidRDefault="00415B0B" w:rsidP="000D3CC3">
      <w:pPr>
        <w:jc w:val="center"/>
        <w:rPr>
          <w:rFonts w:ascii="Tahoma" w:hAnsi="Tahoma" w:cs="Tahoma"/>
          <w:sz w:val="20"/>
        </w:rPr>
      </w:pPr>
      <w:r w:rsidRPr="000D3CC3">
        <w:rPr>
          <w:rFonts w:ascii="Tahoma" w:hAnsi="Tahoma" w:cs="Tahoma"/>
          <w:sz w:val="20"/>
        </w:rPr>
        <w:t>Drizzled with Balsamic Vinaigrette</w:t>
      </w:r>
    </w:p>
    <w:p w:rsidR="00415B0B" w:rsidRPr="00843897" w:rsidRDefault="00415B0B" w:rsidP="000D3CC3">
      <w:pPr>
        <w:jc w:val="center"/>
        <w:rPr>
          <w:rFonts w:ascii="Tahoma" w:hAnsi="Tahoma" w:cs="Tahoma"/>
          <w:sz w:val="16"/>
          <w:szCs w:val="16"/>
        </w:rPr>
      </w:pPr>
    </w:p>
    <w:p w:rsidR="00415B0B" w:rsidRDefault="00415B0B" w:rsidP="000D3CC3">
      <w:pPr>
        <w:jc w:val="center"/>
        <w:rPr>
          <w:rFonts w:ascii="Tahoma" w:hAnsi="Tahoma" w:cs="Tahoma"/>
          <w:b/>
          <w:sz w:val="20"/>
        </w:rPr>
      </w:pPr>
      <w:r w:rsidRPr="000D3CC3">
        <w:rPr>
          <w:rFonts w:ascii="Tahoma" w:hAnsi="Tahoma" w:cs="Tahoma"/>
          <w:b/>
          <w:sz w:val="20"/>
        </w:rPr>
        <w:t>Caesar Salad with Garlic Croutons</w:t>
      </w:r>
    </w:p>
    <w:p w:rsidR="00415B0B" w:rsidRDefault="00415B0B" w:rsidP="000D3CC3">
      <w:pPr>
        <w:jc w:val="center"/>
        <w:rPr>
          <w:rFonts w:ascii="Tahoma" w:hAnsi="Tahoma" w:cs="Tahoma"/>
          <w:sz w:val="20"/>
        </w:rPr>
      </w:pPr>
      <w:r w:rsidRPr="000D3CC3">
        <w:rPr>
          <w:rFonts w:ascii="Tahoma" w:hAnsi="Tahoma" w:cs="Tahoma"/>
          <w:sz w:val="20"/>
        </w:rPr>
        <w:t xml:space="preserve">Crisp Romaine Lettuce Tossed with House Made Lemony Caeser Dressing, </w:t>
      </w:r>
    </w:p>
    <w:p w:rsidR="00415B0B" w:rsidRDefault="00415B0B" w:rsidP="000D3CC3">
      <w:pPr>
        <w:jc w:val="center"/>
        <w:rPr>
          <w:rFonts w:ascii="Tahoma" w:hAnsi="Tahoma" w:cs="Tahoma"/>
          <w:sz w:val="20"/>
        </w:rPr>
      </w:pPr>
      <w:r w:rsidRPr="000D3CC3">
        <w:rPr>
          <w:rFonts w:ascii="Tahoma" w:hAnsi="Tahoma" w:cs="Tahoma"/>
          <w:sz w:val="20"/>
        </w:rPr>
        <w:t>Toasty Garlic Croutons and Lavished with Parmesan</w:t>
      </w:r>
    </w:p>
    <w:p w:rsidR="00415B0B" w:rsidRPr="00843897" w:rsidRDefault="00415B0B" w:rsidP="000D3CC3">
      <w:pPr>
        <w:jc w:val="center"/>
        <w:rPr>
          <w:rFonts w:ascii="Tahoma" w:hAnsi="Tahoma" w:cs="Tahoma"/>
          <w:sz w:val="16"/>
          <w:szCs w:val="16"/>
        </w:rPr>
      </w:pPr>
    </w:p>
    <w:p w:rsidR="00415B0B" w:rsidRPr="000D3CC3" w:rsidRDefault="00415B0B" w:rsidP="000D3CC3">
      <w:pPr>
        <w:jc w:val="center"/>
        <w:rPr>
          <w:rFonts w:ascii="Tahoma" w:hAnsi="Tahoma" w:cs="Tahoma"/>
          <w:b/>
          <w:sz w:val="20"/>
        </w:rPr>
      </w:pPr>
      <w:r w:rsidRPr="000D3CC3">
        <w:rPr>
          <w:rFonts w:ascii="Tahoma" w:hAnsi="Tahoma" w:cs="Tahoma"/>
          <w:b/>
          <w:sz w:val="20"/>
        </w:rPr>
        <w:t>Local</w:t>
      </w:r>
      <w:r>
        <w:rPr>
          <w:rFonts w:ascii="Tahoma" w:hAnsi="Tahoma" w:cs="Tahoma"/>
          <w:b/>
          <w:sz w:val="20"/>
        </w:rPr>
        <w:t>ly Made</w:t>
      </w:r>
      <w:r w:rsidRPr="000D3CC3">
        <w:rPr>
          <w:rFonts w:ascii="Tahoma" w:hAnsi="Tahoma" w:cs="Tahoma"/>
          <w:b/>
          <w:sz w:val="20"/>
        </w:rPr>
        <w:t xml:space="preserve"> Focaccia Bread</w:t>
      </w:r>
      <w:r>
        <w:rPr>
          <w:rFonts w:ascii="Tahoma" w:hAnsi="Tahoma" w:cs="Tahoma"/>
          <w:b/>
          <w:sz w:val="20"/>
        </w:rPr>
        <w:t xml:space="preserve"> from Essential Bakery</w:t>
      </w:r>
    </w:p>
    <w:sectPr w:rsidR="00415B0B" w:rsidRPr="000D3CC3" w:rsidSect="00843897">
      <w:footerReference w:type="default" r:id="rId13"/>
      <w:pgSz w:w="12240" w:h="15840" w:code="1"/>
      <w:pgMar w:top="446" w:right="1800" w:bottom="1008" w:left="180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B0B" w:rsidRDefault="00415B0B">
      <w:r>
        <w:separator/>
      </w:r>
    </w:p>
  </w:endnote>
  <w:endnote w:type="continuationSeparator" w:id="0">
    <w:p w:rsidR="00415B0B" w:rsidRDefault="00415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0B" w:rsidRDefault="00415B0B" w:rsidP="00075B1F">
    <w:pPr>
      <w:pStyle w:val="Footer"/>
      <w:jc w:val="center"/>
      <w:rPr>
        <w:rFonts w:ascii="Tahoma" w:hAnsi="Tahoma" w:cs="Tahoma"/>
        <w:b/>
        <w:bCs/>
        <w:color w:val="003300"/>
        <w:sz w:val="20"/>
      </w:rPr>
    </w:pPr>
    <w:r>
      <w:rPr>
        <w:rFonts w:ascii="Tahoma" w:hAnsi="Tahoma" w:cs="Tahoma"/>
        <w:b/>
        <w:bCs/>
        <w:color w:val="003300"/>
        <w:sz w:val="20"/>
      </w:rPr>
      <w:t>1759 1</w:t>
    </w:r>
    <w:r>
      <w:rPr>
        <w:rFonts w:ascii="Tahoma" w:hAnsi="Tahoma" w:cs="Tahoma"/>
        <w:b/>
        <w:bCs/>
        <w:color w:val="003300"/>
        <w:sz w:val="20"/>
        <w:vertAlign w:val="superscript"/>
      </w:rPr>
      <w:t>st</w:t>
    </w:r>
    <w:r>
      <w:rPr>
        <w:rFonts w:ascii="Tahoma" w:hAnsi="Tahoma" w:cs="Tahoma"/>
        <w:b/>
        <w:bCs/>
        <w:color w:val="003300"/>
        <w:sz w:val="20"/>
      </w:rPr>
      <w:t xml:space="preserve"> Ave S.   Seattle WA  98134    Office 206.297.9634</w:t>
    </w:r>
  </w:p>
  <w:p w:rsidR="00415B0B" w:rsidRPr="00075B1F" w:rsidRDefault="00415B0B" w:rsidP="00075B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B0B" w:rsidRDefault="00415B0B">
      <w:r>
        <w:separator/>
      </w:r>
    </w:p>
  </w:footnote>
  <w:footnote w:type="continuationSeparator" w:id="0">
    <w:p w:rsidR="00415B0B" w:rsidRDefault="00415B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90492"/>
    <w:multiLevelType w:val="hybridMultilevel"/>
    <w:tmpl w:val="2D50C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01FA1"/>
    <w:multiLevelType w:val="hybridMultilevel"/>
    <w:tmpl w:val="18CA459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4ECF1E2B"/>
    <w:multiLevelType w:val="hybridMultilevel"/>
    <w:tmpl w:val="F3E8B6EA"/>
    <w:lvl w:ilvl="0" w:tplc="040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38B"/>
    <w:rsid w:val="00010E5B"/>
    <w:rsid w:val="00012A3B"/>
    <w:rsid w:val="00021441"/>
    <w:rsid w:val="00046B6B"/>
    <w:rsid w:val="000734C8"/>
    <w:rsid w:val="0007508C"/>
    <w:rsid w:val="00075B1F"/>
    <w:rsid w:val="00084C6D"/>
    <w:rsid w:val="000C6D9A"/>
    <w:rsid w:val="000D3CC3"/>
    <w:rsid w:val="000D7E9A"/>
    <w:rsid w:val="0011498A"/>
    <w:rsid w:val="00127DB2"/>
    <w:rsid w:val="00134B46"/>
    <w:rsid w:val="0013767B"/>
    <w:rsid w:val="001401F8"/>
    <w:rsid w:val="001670B8"/>
    <w:rsid w:val="00174297"/>
    <w:rsid w:val="0017474F"/>
    <w:rsid w:val="001754DA"/>
    <w:rsid w:val="00181299"/>
    <w:rsid w:val="001859FC"/>
    <w:rsid w:val="001A14B0"/>
    <w:rsid w:val="001A1EE5"/>
    <w:rsid w:val="001A220D"/>
    <w:rsid w:val="001F1E8E"/>
    <w:rsid w:val="002201AB"/>
    <w:rsid w:val="00222D3F"/>
    <w:rsid w:val="00231047"/>
    <w:rsid w:val="0026144C"/>
    <w:rsid w:val="00265D53"/>
    <w:rsid w:val="00275A5F"/>
    <w:rsid w:val="0028247B"/>
    <w:rsid w:val="0028273C"/>
    <w:rsid w:val="002A248B"/>
    <w:rsid w:val="002B4975"/>
    <w:rsid w:val="002C0250"/>
    <w:rsid w:val="002E00AA"/>
    <w:rsid w:val="00305A40"/>
    <w:rsid w:val="0033708B"/>
    <w:rsid w:val="00373B32"/>
    <w:rsid w:val="00377851"/>
    <w:rsid w:val="00382923"/>
    <w:rsid w:val="00397F3C"/>
    <w:rsid w:val="003A56DD"/>
    <w:rsid w:val="003C0CB7"/>
    <w:rsid w:val="003C2388"/>
    <w:rsid w:val="003D5667"/>
    <w:rsid w:val="003D6619"/>
    <w:rsid w:val="004058E5"/>
    <w:rsid w:val="00415B0B"/>
    <w:rsid w:val="00441CB8"/>
    <w:rsid w:val="00445D92"/>
    <w:rsid w:val="004479BE"/>
    <w:rsid w:val="0045173F"/>
    <w:rsid w:val="00461BE4"/>
    <w:rsid w:val="00477ECC"/>
    <w:rsid w:val="004A4232"/>
    <w:rsid w:val="004B4910"/>
    <w:rsid w:val="004B73DD"/>
    <w:rsid w:val="004B7B15"/>
    <w:rsid w:val="004C3226"/>
    <w:rsid w:val="004E41B1"/>
    <w:rsid w:val="004E4D33"/>
    <w:rsid w:val="004F2551"/>
    <w:rsid w:val="0051763F"/>
    <w:rsid w:val="0052720B"/>
    <w:rsid w:val="005273C0"/>
    <w:rsid w:val="00530B63"/>
    <w:rsid w:val="0053271B"/>
    <w:rsid w:val="00560684"/>
    <w:rsid w:val="0057199C"/>
    <w:rsid w:val="00572C72"/>
    <w:rsid w:val="005733C4"/>
    <w:rsid w:val="00586689"/>
    <w:rsid w:val="005C0388"/>
    <w:rsid w:val="005C5332"/>
    <w:rsid w:val="005D7510"/>
    <w:rsid w:val="00601823"/>
    <w:rsid w:val="00605EC1"/>
    <w:rsid w:val="00611BB8"/>
    <w:rsid w:val="006123F2"/>
    <w:rsid w:val="00632A1A"/>
    <w:rsid w:val="00635CEC"/>
    <w:rsid w:val="00641544"/>
    <w:rsid w:val="00684765"/>
    <w:rsid w:val="006A4B1F"/>
    <w:rsid w:val="006B2977"/>
    <w:rsid w:val="006E065F"/>
    <w:rsid w:val="006E7C92"/>
    <w:rsid w:val="006F789B"/>
    <w:rsid w:val="00725258"/>
    <w:rsid w:val="00727AF9"/>
    <w:rsid w:val="00782390"/>
    <w:rsid w:val="007842A5"/>
    <w:rsid w:val="00784388"/>
    <w:rsid w:val="00794EA9"/>
    <w:rsid w:val="007A4B9B"/>
    <w:rsid w:val="007B4C11"/>
    <w:rsid w:val="007C39A2"/>
    <w:rsid w:val="007C4F0D"/>
    <w:rsid w:val="008305F9"/>
    <w:rsid w:val="00841175"/>
    <w:rsid w:val="00843897"/>
    <w:rsid w:val="0085272A"/>
    <w:rsid w:val="00860D11"/>
    <w:rsid w:val="00865970"/>
    <w:rsid w:val="00891F0A"/>
    <w:rsid w:val="008B08CA"/>
    <w:rsid w:val="008B3E1B"/>
    <w:rsid w:val="008C1D78"/>
    <w:rsid w:val="008F13C1"/>
    <w:rsid w:val="008F37DB"/>
    <w:rsid w:val="00902647"/>
    <w:rsid w:val="00904921"/>
    <w:rsid w:val="009134D6"/>
    <w:rsid w:val="009253D3"/>
    <w:rsid w:val="009259F0"/>
    <w:rsid w:val="0094263A"/>
    <w:rsid w:val="0095387C"/>
    <w:rsid w:val="00984741"/>
    <w:rsid w:val="009856B7"/>
    <w:rsid w:val="009B14E1"/>
    <w:rsid w:val="009F0FA3"/>
    <w:rsid w:val="009F41FD"/>
    <w:rsid w:val="009F6E46"/>
    <w:rsid w:val="00A02828"/>
    <w:rsid w:val="00A35105"/>
    <w:rsid w:val="00A401FD"/>
    <w:rsid w:val="00A45143"/>
    <w:rsid w:val="00A60739"/>
    <w:rsid w:val="00A629FB"/>
    <w:rsid w:val="00A70BBF"/>
    <w:rsid w:val="00A74580"/>
    <w:rsid w:val="00A96374"/>
    <w:rsid w:val="00AB13CD"/>
    <w:rsid w:val="00AC3D43"/>
    <w:rsid w:val="00AD378E"/>
    <w:rsid w:val="00B0742C"/>
    <w:rsid w:val="00B25843"/>
    <w:rsid w:val="00B47191"/>
    <w:rsid w:val="00B51811"/>
    <w:rsid w:val="00B52E80"/>
    <w:rsid w:val="00B66E3E"/>
    <w:rsid w:val="00B86B69"/>
    <w:rsid w:val="00B95C20"/>
    <w:rsid w:val="00BA668E"/>
    <w:rsid w:val="00BB276A"/>
    <w:rsid w:val="00BC662F"/>
    <w:rsid w:val="00BE15BD"/>
    <w:rsid w:val="00BF6FA3"/>
    <w:rsid w:val="00BF7AF7"/>
    <w:rsid w:val="00C11599"/>
    <w:rsid w:val="00C156B5"/>
    <w:rsid w:val="00C25349"/>
    <w:rsid w:val="00C32D6A"/>
    <w:rsid w:val="00C63DCE"/>
    <w:rsid w:val="00C6691B"/>
    <w:rsid w:val="00C8238B"/>
    <w:rsid w:val="00C9033A"/>
    <w:rsid w:val="00CB362B"/>
    <w:rsid w:val="00CB505C"/>
    <w:rsid w:val="00CC5062"/>
    <w:rsid w:val="00CD0859"/>
    <w:rsid w:val="00D124B6"/>
    <w:rsid w:val="00D138EA"/>
    <w:rsid w:val="00D16DA0"/>
    <w:rsid w:val="00D212DA"/>
    <w:rsid w:val="00D55457"/>
    <w:rsid w:val="00D636FF"/>
    <w:rsid w:val="00D85E85"/>
    <w:rsid w:val="00DC085B"/>
    <w:rsid w:val="00DC7E7C"/>
    <w:rsid w:val="00DE1B47"/>
    <w:rsid w:val="00DF1878"/>
    <w:rsid w:val="00DF3DF1"/>
    <w:rsid w:val="00E032AE"/>
    <w:rsid w:val="00E50D77"/>
    <w:rsid w:val="00E52713"/>
    <w:rsid w:val="00E5685A"/>
    <w:rsid w:val="00E72536"/>
    <w:rsid w:val="00E925A3"/>
    <w:rsid w:val="00EB47E3"/>
    <w:rsid w:val="00EC547B"/>
    <w:rsid w:val="00ED4E9F"/>
    <w:rsid w:val="00F165A6"/>
    <w:rsid w:val="00F22DF2"/>
    <w:rsid w:val="00F45EEB"/>
    <w:rsid w:val="00F76A32"/>
    <w:rsid w:val="00F82648"/>
    <w:rsid w:val="00F86966"/>
    <w:rsid w:val="00F93089"/>
    <w:rsid w:val="00FA5255"/>
    <w:rsid w:val="00FE0E7E"/>
    <w:rsid w:val="00FE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47B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EC54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C547B"/>
    <w:pPr>
      <w:keepNext/>
      <w:jc w:val="center"/>
      <w:outlineLvl w:val="1"/>
    </w:pPr>
    <w:rPr>
      <w:rFonts w:ascii="Tempus Sans ITC" w:hAnsi="Tempus Sans ITC"/>
      <w:i/>
      <w:iCs/>
      <w:color w:val="008000"/>
    </w:rPr>
  </w:style>
  <w:style w:type="paragraph" w:styleId="Heading3">
    <w:name w:val="heading 3"/>
    <w:basedOn w:val="Normal"/>
    <w:link w:val="Heading3Char"/>
    <w:uiPriority w:val="99"/>
    <w:qFormat/>
    <w:rsid w:val="00EC547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C547B"/>
    <w:pPr>
      <w:keepNext/>
      <w:jc w:val="center"/>
      <w:outlineLvl w:val="3"/>
    </w:pPr>
    <w:rPr>
      <w:rFonts w:ascii="Tempus Sans ITC" w:hAnsi="Tempus Sans ITC"/>
      <w:b/>
      <w:bCs/>
      <w:color w:val="008000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C547B"/>
    <w:pPr>
      <w:keepNext/>
      <w:outlineLvl w:val="4"/>
    </w:pPr>
    <w:rPr>
      <w:rFonts w:ascii="Tempus Sans ITC" w:hAnsi="Tempus Sans ITC"/>
      <w:b/>
      <w:bCs/>
      <w:color w:val="00800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C547B"/>
    <w:pPr>
      <w:keepNext/>
      <w:jc w:val="center"/>
      <w:outlineLvl w:val="5"/>
    </w:pPr>
    <w:rPr>
      <w:rFonts w:ascii="Bookman Old Style" w:hAnsi="Bookman Old Style"/>
      <w:b/>
      <w:bCs/>
      <w:color w:val="00800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C547B"/>
    <w:pPr>
      <w:keepNext/>
      <w:jc w:val="center"/>
      <w:outlineLvl w:val="6"/>
    </w:pPr>
    <w:rPr>
      <w:rFonts w:ascii="Bookman Old Style" w:hAnsi="Bookman Old Style"/>
      <w:i/>
      <w:iCs/>
      <w:color w:val="008000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C547B"/>
    <w:pPr>
      <w:keepNext/>
      <w:jc w:val="center"/>
      <w:outlineLvl w:val="7"/>
    </w:pPr>
    <w:rPr>
      <w:rFonts w:ascii="Tempus Sans ITC" w:hAnsi="Tempus Sans ITC"/>
      <w:b/>
      <w:bCs/>
      <w:color w:val="008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C547B"/>
    <w:pPr>
      <w:keepNext/>
      <w:jc w:val="center"/>
      <w:outlineLvl w:val="8"/>
    </w:pPr>
    <w:rPr>
      <w:rFonts w:ascii="Tempus Sans ITC" w:hAnsi="Tempus Sans ITC"/>
      <w:b/>
      <w:bCs/>
      <w:color w:val="008000"/>
      <w:sz w:val="22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0E5B"/>
    <w:rPr>
      <w:b/>
      <w:kern w:val="36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23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623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23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23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237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237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23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5387C"/>
    <w:rPr>
      <w:rFonts w:ascii="Tempus Sans ITC" w:hAnsi="Tempus Sans ITC"/>
      <w:b/>
      <w:color w:val="008000"/>
      <w:sz w:val="24"/>
      <w:u w:val="single"/>
    </w:rPr>
  </w:style>
  <w:style w:type="character" w:styleId="Hyperlink">
    <w:name w:val="Hyperlink"/>
    <w:basedOn w:val="DefaultParagraphFont"/>
    <w:uiPriority w:val="99"/>
    <w:rsid w:val="00EC547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EC547B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6237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C54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623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C54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5B1F"/>
    <w:rPr>
      <w:sz w:val="24"/>
    </w:rPr>
  </w:style>
  <w:style w:type="character" w:styleId="FollowedHyperlink">
    <w:name w:val="FollowedHyperlink"/>
    <w:basedOn w:val="DefaultParagraphFont"/>
    <w:uiPriority w:val="99"/>
    <w:rsid w:val="00EC547B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EC547B"/>
    <w:rPr>
      <w:rFonts w:ascii="Tempus Sans ITC" w:hAnsi="Tempus Sans ITC"/>
      <w:color w:val="FF0000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06237"/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EC547B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EC547B"/>
    <w:rPr>
      <w:rFonts w:cs="Times New Roman"/>
      <w:i/>
    </w:rPr>
  </w:style>
  <w:style w:type="paragraph" w:styleId="BodyText3">
    <w:name w:val="Body Text 3"/>
    <w:basedOn w:val="Normal"/>
    <w:link w:val="BodyText3Char"/>
    <w:uiPriority w:val="99"/>
    <w:rsid w:val="00EC547B"/>
    <w:rPr>
      <w:rFonts w:ascii="Tempus Sans ITC" w:hAnsi="Tempus Sans ITC"/>
      <w:color w:val="008000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27DB2"/>
    <w:rPr>
      <w:rFonts w:ascii="Tempus Sans ITC" w:hAnsi="Tempus Sans ITC"/>
      <w:color w:val="008000"/>
      <w:sz w:val="22"/>
    </w:rPr>
  </w:style>
  <w:style w:type="character" w:styleId="CommentReference">
    <w:name w:val="annotation reference"/>
    <w:basedOn w:val="DefaultParagraphFont"/>
    <w:uiPriority w:val="99"/>
    <w:rsid w:val="00727AF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27A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27AF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27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27AF9"/>
    <w:rPr>
      <w:b/>
    </w:rPr>
  </w:style>
  <w:style w:type="paragraph" w:styleId="BalloonText">
    <w:name w:val="Balloon Text"/>
    <w:basedOn w:val="Normal"/>
    <w:link w:val="BalloonTextChar"/>
    <w:uiPriority w:val="99"/>
    <w:rsid w:val="00727AF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7AF9"/>
    <w:rPr>
      <w:rFonts w:ascii="Tahoma" w:hAnsi="Tahoma"/>
      <w:sz w:val="16"/>
    </w:rPr>
  </w:style>
  <w:style w:type="paragraph" w:styleId="NormalWeb">
    <w:name w:val="Normal (Web)"/>
    <w:basedOn w:val="Normal"/>
    <w:uiPriority w:val="99"/>
    <w:rsid w:val="00B95C2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5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134</Words>
  <Characters>767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dcterms:created xsi:type="dcterms:W3CDTF">2012-02-21T17:26:00Z</dcterms:created>
  <dcterms:modified xsi:type="dcterms:W3CDTF">2012-02-24T14:08:00Z</dcterms:modified>
</cp:coreProperties>
</file>